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E4" w:rsidRDefault="00A628E4" w:rsidP="00720A5F">
      <w:pPr>
        <w:tabs>
          <w:tab w:val="left" w:pos="993"/>
        </w:tabs>
        <w:ind w:left="6096"/>
        <w:rPr>
          <w:sz w:val="16"/>
          <w:szCs w:val="16"/>
        </w:rPr>
      </w:pPr>
    </w:p>
    <w:p w:rsidR="00720A5F" w:rsidRDefault="00720A5F" w:rsidP="00720A5F">
      <w:pPr>
        <w:tabs>
          <w:tab w:val="left" w:pos="993"/>
        </w:tabs>
        <w:ind w:left="6096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720A5F" w:rsidRDefault="00720A5F" w:rsidP="00720A5F">
      <w:pPr>
        <w:tabs>
          <w:tab w:val="left" w:pos="993"/>
        </w:tabs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к приказу председателя Правления </w:t>
      </w:r>
    </w:p>
    <w:p w:rsidR="00720A5F" w:rsidRDefault="00720A5F" w:rsidP="00720A5F">
      <w:pPr>
        <w:tabs>
          <w:tab w:val="left" w:pos="993"/>
        </w:tabs>
        <w:ind w:left="6096"/>
        <w:rPr>
          <w:sz w:val="16"/>
          <w:szCs w:val="16"/>
        </w:rPr>
      </w:pPr>
      <w:r>
        <w:rPr>
          <w:sz w:val="16"/>
          <w:szCs w:val="16"/>
        </w:rPr>
        <w:t>ТОО «СК-Фармация»</w:t>
      </w:r>
    </w:p>
    <w:p w:rsidR="00720A5F" w:rsidRDefault="00275288" w:rsidP="00275288">
      <w:pPr>
        <w:tabs>
          <w:tab w:val="left" w:pos="993"/>
        </w:tabs>
        <w:ind w:left="6096"/>
        <w:rPr>
          <w:sz w:val="22"/>
        </w:rPr>
      </w:pPr>
      <w:r>
        <w:rPr>
          <w:sz w:val="16"/>
          <w:szCs w:val="16"/>
        </w:rPr>
        <w:t>от 15.09.</w:t>
      </w:r>
      <w:r w:rsidR="00720A5F">
        <w:rPr>
          <w:sz w:val="16"/>
          <w:szCs w:val="16"/>
        </w:rPr>
        <w:t>2022 года №</w:t>
      </w:r>
      <w:r>
        <w:rPr>
          <w:sz w:val="16"/>
          <w:szCs w:val="16"/>
        </w:rPr>
        <w:t>03-02/331</w:t>
      </w:r>
    </w:p>
    <w:p w:rsidR="00720A5F" w:rsidRDefault="00720A5F" w:rsidP="00720A5F">
      <w:pPr>
        <w:jc w:val="center"/>
        <w:rPr>
          <w:sz w:val="22"/>
        </w:rPr>
      </w:pPr>
    </w:p>
    <w:p w:rsidR="00720A5F" w:rsidRDefault="00720A5F" w:rsidP="00720A5F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proofErr w:type="spellStart"/>
      <w:r>
        <w:rPr>
          <w:sz w:val="22"/>
        </w:rPr>
        <w:t>Нур</w:t>
      </w:r>
      <w:proofErr w:type="spellEnd"/>
      <w:r>
        <w:rPr>
          <w:sz w:val="22"/>
        </w:rPr>
        <w:t xml:space="preserve">-Султан,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720A5F" w:rsidRDefault="00720A5F" w:rsidP="00720A5F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720A5F" w:rsidRDefault="00720A5F" w:rsidP="00720A5F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 w:rsidR="00A628E4">
        <w:rPr>
          <w:rFonts w:ascii="Times New Roman" w:hAnsi="Times New Roman" w:cs="Times New Roman"/>
          <w:b/>
          <w:color w:val="auto"/>
          <w:sz w:val="24"/>
          <w:szCs w:val="24"/>
        </w:rPr>
        <w:t>_____________</w:t>
      </w:r>
    </w:p>
    <w:p w:rsidR="00720A5F" w:rsidRDefault="00720A5F" w:rsidP="00720A5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20A5F" w:rsidRDefault="00720A5F" w:rsidP="00720A5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 проведении процедур закупа у иностранного товаропроизводителя лекарственного средства </w:t>
      </w:r>
      <w:r w:rsidR="00F53AE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2022 год</w:t>
      </w:r>
    </w:p>
    <w:p w:rsidR="00720A5F" w:rsidRDefault="00720A5F" w:rsidP="00720A5F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0A5F" w:rsidRDefault="00720A5F" w:rsidP="00720A5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приглашает вас принять участие в закупе лекарственного средства. </w:t>
      </w:r>
    </w:p>
    <w:p w:rsidR="00720A5F" w:rsidRDefault="00720A5F" w:rsidP="00720A5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Международное непатентованное наименование, лекарственная форма (характеристика), единица измерения, предельная цена за единицу измерения, цены закупа за единицу измерения, количество в единицах измерения, общая сумма закупа, график поставки</w:t>
      </w:r>
      <w:r>
        <w:t xml:space="preserve"> </w:t>
      </w:r>
      <w:r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720A5F" w:rsidRDefault="00720A5F" w:rsidP="00720A5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</w:t>
      </w:r>
      <w:r w:rsidR="00193453">
        <w:rPr>
          <w:rFonts w:ascii="Times New Roman" w:hAnsi="Times New Roman" w:cs="Times New Roman"/>
          <w:sz w:val="28"/>
          <w:szCs w:val="28"/>
        </w:rPr>
        <w:t xml:space="preserve"> (далее – Правила), иностранный </w:t>
      </w:r>
      <w:r>
        <w:rPr>
          <w:rFonts w:ascii="Times New Roman" w:hAnsi="Times New Roman" w:cs="Times New Roman"/>
          <w:sz w:val="28"/>
          <w:szCs w:val="28"/>
        </w:rPr>
        <w:t>товаропроизводитель направляет заявку об участии в закупе согласно пунктам 216 и 218 Правил.</w:t>
      </w:r>
    </w:p>
    <w:p w:rsidR="00720A5F" w:rsidRDefault="00720A5F" w:rsidP="00720A5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Заявка и документы должны быть представлены не позднее 10 часов 00 минут 29 сентября 2022 года в одном экземпляре одним сообщением на электронный адрес секретаря комиссии </w:t>
      </w:r>
      <w:hyperlink r:id="rId5" w:history="1">
        <w:r>
          <w:rPr>
            <w:rStyle w:val="a3"/>
            <w:szCs w:val="28"/>
            <w:lang w:val="en-US"/>
          </w:rPr>
          <w:t>z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anuarbek</w:t>
        </w:r>
        <w:r>
          <w:rPr>
            <w:rStyle w:val="a3"/>
            <w:szCs w:val="28"/>
          </w:rPr>
          <w:t>@sk-pharmacy.kz</w:t>
        </w:r>
      </w:hyperlink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kk-KZ"/>
        </w:rPr>
        <w:t xml:space="preserve">документы необходимо представить по нижеуказанному адресу. </w:t>
      </w:r>
      <w:r>
        <w:rPr>
          <w:color w:val="000000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720A5F" w:rsidRDefault="00720A5F" w:rsidP="00720A5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Вскрытие </w:t>
      </w:r>
      <w:r>
        <w:rPr>
          <w:color w:val="000000"/>
          <w:szCs w:val="28"/>
          <w:lang w:val="kk-KZ"/>
        </w:rPr>
        <w:t>заявки состоится по адресу: г.</w:t>
      </w:r>
      <w:proofErr w:type="spellStart"/>
      <w:r>
        <w:rPr>
          <w:color w:val="000000"/>
          <w:szCs w:val="28"/>
        </w:rPr>
        <w:t>Нур</w:t>
      </w:r>
      <w:proofErr w:type="spellEnd"/>
      <w:r>
        <w:rPr>
          <w:color w:val="000000"/>
          <w:szCs w:val="28"/>
        </w:rPr>
        <w:t xml:space="preserve">-Султан, ул. </w:t>
      </w:r>
      <w:proofErr w:type="spellStart"/>
      <w:r>
        <w:rPr>
          <w:color w:val="000000"/>
          <w:szCs w:val="28"/>
        </w:rPr>
        <w:t>Достык</w:t>
      </w:r>
      <w:proofErr w:type="spellEnd"/>
      <w:r>
        <w:rPr>
          <w:color w:val="000000"/>
          <w:szCs w:val="28"/>
        </w:rPr>
        <w:t>, 13/3, БЦ «</w:t>
      </w:r>
      <w:proofErr w:type="spellStart"/>
      <w:r>
        <w:rPr>
          <w:color w:val="000000"/>
          <w:szCs w:val="28"/>
          <w:lang w:val="en-US"/>
        </w:rPr>
        <w:t>Nursaya</w:t>
      </w:r>
      <w:proofErr w:type="spellEnd"/>
      <w:r w:rsidRPr="00720A5F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Deluxe</w:t>
      </w:r>
      <w:r>
        <w:rPr>
          <w:color w:val="000000"/>
          <w:szCs w:val="28"/>
        </w:rPr>
        <w:t xml:space="preserve">», 29 сентября 2022 года, в 11 часов 00 минут. </w:t>
      </w:r>
    </w:p>
    <w:p w:rsidR="00A628E4" w:rsidRDefault="00A628E4" w:rsidP="00720A5F">
      <w:pPr>
        <w:ind w:firstLine="709"/>
        <w:rPr>
          <w:color w:val="000000"/>
          <w:szCs w:val="28"/>
        </w:rPr>
      </w:pPr>
    </w:p>
    <w:p w:rsidR="00720A5F" w:rsidRDefault="00720A5F" w:rsidP="00720A5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 возникающим вопросам Вы можете обратит</w:t>
      </w:r>
      <w:r w:rsidR="00A628E4">
        <w:rPr>
          <w:color w:val="000000"/>
          <w:szCs w:val="28"/>
        </w:rPr>
        <w:t xml:space="preserve">ься к секретарю комиссии </w:t>
      </w:r>
      <w:r>
        <w:rPr>
          <w:color w:val="000000"/>
          <w:szCs w:val="28"/>
        </w:rPr>
        <w:t xml:space="preserve">8 (7172) </w:t>
      </w:r>
      <w:r>
        <w:rPr>
          <w:color w:val="000000"/>
          <w:szCs w:val="28"/>
          <w:lang w:val="kk-KZ"/>
        </w:rPr>
        <w:t>55-9</w:t>
      </w:r>
      <w:r>
        <w:rPr>
          <w:color w:val="000000"/>
          <w:szCs w:val="28"/>
        </w:rPr>
        <w:t>7</w:t>
      </w:r>
      <w:r>
        <w:rPr>
          <w:color w:val="000000"/>
          <w:szCs w:val="28"/>
          <w:lang w:val="kk-KZ"/>
        </w:rPr>
        <w:t>-05</w:t>
      </w:r>
      <w:r>
        <w:rPr>
          <w:color w:val="000000"/>
          <w:szCs w:val="28"/>
        </w:rPr>
        <w:t xml:space="preserve"> или на электронный адрес</w:t>
      </w:r>
      <w:r w:rsidR="00351F2C">
        <w:rPr>
          <w:color w:val="000000"/>
          <w:szCs w:val="28"/>
          <w:lang w:val="kk-KZ"/>
        </w:rPr>
        <w:t xml:space="preserve"> </w:t>
      </w:r>
      <w:bookmarkStart w:id="0" w:name="_GoBack"/>
      <w:bookmarkEnd w:id="0"/>
      <w:r w:rsidR="00351F2C">
        <w:fldChar w:fldCharType="begin"/>
      </w:r>
      <w:r w:rsidR="00351F2C">
        <w:instrText xml:space="preserve"> HYPERLINK "mailto:z.anuarbek@sk-pharmacy.kz" </w:instrText>
      </w:r>
      <w:r w:rsidR="00351F2C">
        <w:fldChar w:fldCharType="separate"/>
      </w:r>
      <w:r>
        <w:rPr>
          <w:rStyle w:val="a3"/>
          <w:szCs w:val="28"/>
          <w:lang w:val="en-US"/>
        </w:rPr>
        <w:t>z</w:t>
      </w:r>
      <w:r>
        <w:rPr>
          <w:rStyle w:val="a3"/>
          <w:szCs w:val="28"/>
        </w:rPr>
        <w:t>.</w:t>
      </w:r>
      <w:r>
        <w:rPr>
          <w:rStyle w:val="a3"/>
          <w:szCs w:val="28"/>
          <w:lang w:val="en-US"/>
        </w:rPr>
        <w:t>anuarbek</w:t>
      </w:r>
      <w:r>
        <w:rPr>
          <w:rStyle w:val="a3"/>
          <w:szCs w:val="28"/>
        </w:rPr>
        <w:t>@sk-pharmacy.kz</w:t>
      </w:r>
      <w:r w:rsidR="00351F2C">
        <w:rPr>
          <w:rStyle w:val="a3"/>
          <w:szCs w:val="28"/>
        </w:rPr>
        <w:fldChar w:fldCharType="end"/>
      </w:r>
    </w:p>
    <w:p w:rsidR="00720A5F" w:rsidRDefault="00720A5F" w:rsidP="00720A5F">
      <w:pPr>
        <w:ind w:firstLine="709"/>
        <w:rPr>
          <w:color w:val="000000"/>
          <w:szCs w:val="28"/>
        </w:rPr>
      </w:pPr>
    </w:p>
    <w:p w:rsidR="00720A5F" w:rsidRDefault="00720A5F" w:rsidP="00720A5F">
      <w:pPr>
        <w:spacing w:after="160" w:line="256" w:lineRule="auto"/>
        <w:jc w:val="left"/>
        <w:rPr>
          <w:szCs w:val="28"/>
        </w:rPr>
      </w:pPr>
    </w:p>
    <w:p w:rsidR="0001201D" w:rsidRDefault="0001201D"/>
    <w:sectPr w:rsidR="0001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E"/>
    <w:rsid w:val="0001201D"/>
    <w:rsid w:val="00193453"/>
    <w:rsid w:val="00275288"/>
    <w:rsid w:val="00351F2C"/>
    <w:rsid w:val="00720A5F"/>
    <w:rsid w:val="00A628E4"/>
    <w:rsid w:val="00C75E2E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2E25"/>
  <w15:chartTrackingRefBased/>
  <w15:docId w15:val="{03A79029-5E11-4C8B-9658-D88AF77F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5F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0A5F"/>
    <w:rPr>
      <w:color w:val="0563C1"/>
      <w:u w:val="single"/>
    </w:rPr>
  </w:style>
  <w:style w:type="paragraph" w:customStyle="1" w:styleId="1">
    <w:name w:val="Обычный1"/>
    <w:rsid w:val="00720A5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.anuarbek@sk-pharmacy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Ануарбек Зинаида Нурлановна</cp:lastModifiedBy>
  <cp:revision>16</cp:revision>
  <dcterms:created xsi:type="dcterms:W3CDTF">2022-09-15T05:03:00Z</dcterms:created>
  <dcterms:modified xsi:type="dcterms:W3CDTF">2022-09-15T13:05:00Z</dcterms:modified>
</cp:coreProperties>
</file>